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FA13" w14:textId="3828C124" w:rsidR="00144205" w:rsidRDefault="00144205" w:rsidP="00144205">
      <w:pPr>
        <w:spacing w:after="0" w:line="60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0E86642A" wp14:editId="09E32258">
            <wp:simplePos x="0" y="0"/>
            <wp:positionH relativeFrom="column">
              <wp:posOffset>2321781</wp:posOffset>
            </wp:positionH>
            <wp:positionV relativeFrom="paragraph">
              <wp:posOffset>0</wp:posOffset>
            </wp:positionV>
            <wp:extent cx="1082675" cy="1184275"/>
            <wp:effectExtent l="0" t="0" r="3175" b="0"/>
            <wp:wrapNone/>
            <wp:docPr id="1873949358" name="รูปภาพ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49358" name="รูปภาพ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8F10D" w14:textId="77777777" w:rsidR="00144205" w:rsidRDefault="00144205" w:rsidP="00144205">
      <w:pPr>
        <w:spacing w:after="0" w:line="60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F85C37" w14:textId="69A94F6D" w:rsidR="00DA6490" w:rsidRDefault="00144205" w:rsidP="001442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ประกาศสถานีตำรวจภูธรย่านยาว</w:t>
      </w:r>
    </w:p>
    <w:p w14:paraId="32FDAF7E" w14:textId="2952567A" w:rsidR="00144205" w:rsidRDefault="00144205" w:rsidP="001442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นโยบายการต่อต้านการรับสินบน (</w:t>
      </w:r>
      <w:r>
        <w:rPr>
          <w:rFonts w:ascii="TH SarabunPSK" w:hAnsi="TH SarabunPSK" w:cs="TH SarabunPSK"/>
          <w:b/>
          <w:bCs/>
          <w:sz w:val="32"/>
          <w:szCs w:val="32"/>
        </w:rPr>
        <w:t>Anti-Bribery Policy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6DA35DC" w14:textId="3208CDED" w:rsidR="00144205" w:rsidRPr="00144205" w:rsidRDefault="00144205" w:rsidP="001442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</w:t>
      </w:r>
    </w:p>
    <w:p w14:paraId="3BF85C38" w14:textId="4EEFA329" w:rsidR="007864C3" w:rsidRPr="00144205" w:rsidRDefault="007864C3" w:rsidP="00D0234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4205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144205">
        <w:rPr>
          <w:rFonts w:ascii="TH SarabunIT๙" w:hAnsi="TH SarabunIT๙" w:cs="TH SarabunIT๙"/>
          <w:sz w:val="32"/>
          <w:szCs w:val="32"/>
        </w:rPr>
        <w:t>128</w:t>
      </w:r>
      <w:r w:rsidRPr="00144205">
        <w:rPr>
          <w:rFonts w:ascii="TH SarabunIT๙" w:hAnsi="TH SarabunIT๙" w:cs="TH SarabunIT๙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</w:t>
      </w:r>
      <w:r w:rsidR="00614812" w:rsidRPr="00144205">
        <w:rPr>
          <w:rFonts w:ascii="TH SarabunIT๙" w:hAnsi="TH SarabunIT๙" w:cs="TH SarabunIT๙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1442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5FC" w:rsidRPr="00144205">
        <w:rPr>
          <w:rFonts w:ascii="TH SarabunIT๙" w:hAnsi="TH SarabunIT๙" w:cs="TH SarabunIT๙"/>
          <w:sz w:val="32"/>
          <w:szCs w:val="32"/>
          <w:cs/>
        </w:rPr>
        <w:t>2</w:t>
      </w:r>
      <w:r w:rsidR="00614812" w:rsidRPr="00144205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D0234F" w:rsidRPr="00144205">
        <w:rPr>
          <w:rFonts w:ascii="TH SarabunIT๙" w:hAnsi="TH SarabunIT๙" w:cs="TH SarabunIT๙"/>
          <w:sz w:val="32"/>
          <w:szCs w:val="32"/>
          <w:cs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144205">
        <w:rPr>
          <w:rFonts w:ascii="TH SarabunIT๙" w:hAnsi="TH SarabunIT๙" w:cs="TH SarabunIT๙"/>
          <w:sz w:val="32"/>
          <w:szCs w:val="32"/>
          <w:cs/>
        </w:rPr>
        <w:t>และ</w:t>
      </w:r>
      <w:r w:rsidR="003625FC" w:rsidRPr="0014420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625FC" w:rsidRPr="00144205">
        <w:rPr>
          <w:rFonts w:ascii="TH SarabunIT๙" w:hAnsi="TH SarabunIT๙" w:cs="TH SarabunIT๙"/>
          <w:sz w:val="32"/>
          <w:szCs w:val="32"/>
        </w:rPr>
        <w:t>2</w:t>
      </w:r>
      <w:r w:rsidR="00614812" w:rsidRPr="00144205">
        <w:rPr>
          <w:rFonts w:ascii="TH SarabunIT๙" w:hAnsi="TH SarabunIT๙" w:cs="TH SarabunIT๙"/>
          <w:sz w:val="32"/>
          <w:szCs w:val="32"/>
          <w:cs/>
        </w:rPr>
        <w:t>(4)</w:t>
      </w:r>
      <w:r w:rsidR="00192394" w:rsidRPr="001442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97B" w:rsidRPr="00144205">
        <w:rPr>
          <w:rFonts w:ascii="TH SarabunIT๙" w:hAnsi="TH SarabunIT๙" w:cs="TH SarabunIT๙"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</w:t>
      </w:r>
      <w:r w:rsidRPr="00144205">
        <w:rPr>
          <w:rFonts w:ascii="TH SarabunIT๙" w:hAnsi="TH SarabunIT๙" w:cs="TH SarabunIT๙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144205">
        <w:rPr>
          <w:rFonts w:ascii="TH SarabunIT๙" w:hAnsi="TH SarabunIT๙" w:cs="TH SarabunIT๙"/>
          <w:sz w:val="32"/>
          <w:szCs w:val="32"/>
        </w:rPr>
        <w:t>4</w:t>
      </w:r>
      <w:r w:rsidR="00614812" w:rsidRPr="00144205">
        <w:rPr>
          <w:rFonts w:ascii="TH SarabunIT๙" w:hAnsi="TH SarabunIT๙" w:cs="TH SarabunIT๙"/>
          <w:sz w:val="32"/>
          <w:szCs w:val="32"/>
          <w:cs/>
        </w:rPr>
        <w:t xml:space="preserve"> พัฒนาระบบราชการไทย</w:t>
      </w:r>
      <w:r w:rsidR="0003497B" w:rsidRPr="0014420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4812" w:rsidRPr="00144205">
        <w:rPr>
          <w:rFonts w:ascii="TH SarabunIT๙" w:hAnsi="TH SarabunIT๙" w:cs="TH SarabunIT๙"/>
          <w:sz w:val="32"/>
          <w:szCs w:val="32"/>
          <w:cs/>
        </w:rPr>
        <w:t>ให้โปร่งใส</w:t>
      </w:r>
      <w:r w:rsidRPr="00144205">
        <w:rPr>
          <w:rFonts w:ascii="TH SarabunIT๙" w:hAnsi="TH SarabunIT๙" w:cs="TH SarabunIT๙"/>
          <w:sz w:val="32"/>
          <w:szCs w:val="32"/>
          <w:cs/>
        </w:rPr>
        <w:t xml:space="preserve"> ไร้ผลประโยชน์ เป้าหมายที่ </w:t>
      </w:r>
      <w:r w:rsidRPr="00144205">
        <w:rPr>
          <w:rFonts w:ascii="TH SarabunIT๙" w:hAnsi="TH SarabunIT๙" w:cs="TH SarabunIT๙"/>
          <w:sz w:val="32"/>
          <w:szCs w:val="32"/>
        </w:rPr>
        <w:t>1</w:t>
      </w:r>
      <w:r w:rsidRPr="00144205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144205">
        <w:rPr>
          <w:rFonts w:ascii="TH SarabunIT๙" w:hAnsi="TH SarabunIT๙" w:cs="TH SarabunIT๙"/>
          <w:sz w:val="32"/>
          <w:szCs w:val="32"/>
        </w:rPr>
        <w:t>1.1</w:t>
      </w:r>
      <w:r w:rsidRPr="00144205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144205">
        <w:rPr>
          <w:rFonts w:ascii="TH SarabunIT๙" w:hAnsi="TH SarabunIT๙" w:cs="TH SarabunIT๙"/>
          <w:sz w:val="32"/>
          <w:szCs w:val="32"/>
        </w:rPr>
        <w:t>(No Gift Policy)</w:t>
      </w:r>
    </w:p>
    <w:p w14:paraId="5F6EA0F2" w14:textId="77777777" w:rsidR="00144205" w:rsidRPr="00144205" w:rsidRDefault="007864C3" w:rsidP="00144205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44205">
        <w:rPr>
          <w:rFonts w:ascii="TH SarabunPSK" w:hAnsi="TH SarabunPSK" w:cs="TH SarabunPSK"/>
          <w:sz w:val="32"/>
          <w:szCs w:val="32"/>
        </w:rPr>
        <w:tab/>
      </w:r>
      <w:r w:rsidR="00144205"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2213BBB" w14:textId="237BBC39" w:rsidR="00144205" w:rsidRPr="00144205" w:rsidRDefault="00144205" w:rsidP="00144205">
      <w:pPr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เพื่อป้องกัน หรือลดโอกาสในการรับสินบน ผลประโยชน์ทับซ้อนในรูปแบบต่างๆแก่ข้าราชการตำรวจในสังกัดสถานีตำรวจภูธรย่านยาว</w:t>
      </w:r>
    </w:p>
    <w:p w14:paraId="3FFD4A47" w14:textId="136219B5" w:rsidR="00144205" w:rsidRPr="00144205" w:rsidRDefault="00144205" w:rsidP="00144205">
      <w:pPr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๒. เพื่อส่งเสริมให้ข้าราชการตำรวจในสังกัดสถานีตำรวจภูธรย่านยาว มีจิตสำนึกในการปฏิเสธการรับของขวัญและของกำนัลทุกชนิดจากการปฏิบัติหน้าที่</w:t>
      </w:r>
    </w:p>
    <w:p w14:paraId="73175B5C" w14:textId="77777777" w:rsidR="00144205" w:rsidRPr="00144205" w:rsidRDefault="00144205" w:rsidP="00144205">
      <w:pPr>
        <w:ind w:left="720" w:firstLine="27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3. เพื่อสร้างวัฒนธรรมองศ์กร คุณธรรม แสะโปร่งใส (</w:t>
      </w:r>
      <w:r w:rsidRPr="00144205">
        <w:rPr>
          <w:rFonts w:ascii="TH SarabunIT๙" w:eastAsia="Sarabun" w:hAnsi="TH SarabunIT๙" w:cs="TH SarabunIT๙"/>
          <w:sz w:val="32"/>
          <w:szCs w:val="32"/>
        </w:rPr>
        <w:t xml:space="preserve">Organization of Integrity) 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>ของระบบ</w:t>
      </w:r>
    </w:p>
    <w:p w14:paraId="6218C2E5" w14:textId="77777777" w:rsidR="00144205" w:rsidRPr="00144205" w:rsidRDefault="00144205" w:rsidP="00144205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ราชการให้เข้มแข็งและยั่งยืน</w:t>
      </w:r>
    </w:p>
    <w:p w14:paraId="6AF9A960" w14:textId="77777777" w:rsidR="00144205" w:rsidRPr="00144205" w:rsidRDefault="00144205" w:rsidP="00144205">
      <w:pPr>
        <w:ind w:left="720" w:firstLine="270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๔. เพื่อกำหนดมาตรการ แนวทาง และกลไกในการป้องกันการให้/รับสินบนหรือประโยชน์อื่นใด</w:t>
      </w:r>
    </w:p>
    <w:p w14:paraId="06E3AE15" w14:textId="77777777" w:rsidR="00144205" w:rsidRPr="00144205" w:rsidRDefault="00144205" w:rsidP="00144205">
      <w:pPr>
        <w:ind w:firstLine="990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lastRenderedPageBreak/>
        <w:t>๕ เพื่อกำหนดแนวทางการรับค่ารับรอง หรือของขวัญของผู้บริหาร และข้าราชการตำรวจ</w:t>
      </w:r>
    </w:p>
    <w:p w14:paraId="679A05D0" w14:textId="2C31DE6D" w:rsidR="00144205" w:rsidRPr="00144205" w:rsidRDefault="00144205" w:rsidP="00144205">
      <w:pPr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ในสังกัดสถานีตำรวจภูธรย่านยาว ให้เป็นไปตามกฎหมายและระเบียบข้อบังคับที่เกี่ยวข้อง</w:t>
      </w:r>
    </w:p>
    <w:p w14:paraId="1ADDE085" w14:textId="77777777" w:rsidR="00144205" w:rsidRPr="00144205" w:rsidRDefault="00144205" w:rsidP="00144205">
      <w:pPr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เพื่อสนับสนุนและยกระดับการดำเนินการภายใต้ยุทธศาสตร์ชาติแผนแม่บทภายใต้</w:t>
      </w:r>
    </w:p>
    <w:p w14:paraId="4CFB0DA1" w14:textId="77777777" w:rsidR="00144205" w:rsidRPr="00144205" w:rsidRDefault="00144205" w:rsidP="00144205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5646C5FC" w14:textId="77777777" w:rsidR="00144205" w:rsidRPr="00144205" w:rsidRDefault="00144205" w:rsidP="00144205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144205">
        <w:rPr>
          <w:rFonts w:ascii="TH SarabunIT๙" w:eastAsia="Sarabun" w:hAnsi="TH SarabunIT๙" w:cs="TH SarabunIT๙"/>
          <w:sz w:val="32"/>
          <w:szCs w:val="32"/>
        </w:rPr>
        <w:t>Integrity and</w:t>
      </w:r>
    </w:p>
    <w:p w14:paraId="74262EFC" w14:textId="77777777" w:rsidR="00144205" w:rsidRPr="00144205" w:rsidRDefault="00144205" w:rsidP="00144205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</w:rPr>
        <w:t xml:space="preserve">Transparency </w:t>
      </w:r>
      <w:proofErr w:type="gramStart"/>
      <w:r w:rsidRPr="00144205">
        <w:rPr>
          <w:rFonts w:ascii="TH SarabunIT๙" w:eastAsia="Sarabun" w:hAnsi="TH SarabunIT๙" w:cs="TH SarabunIT๙"/>
          <w:sz w:val="32"/>
          <w:szCs w:val="32"/>
        </w:rPr>
        <w:t>Assessment :</w:t>
      </w:r>
      <w:proofErr w:type="gramEnd"/>
      <w:r w:rsidRPr="00144205">
        <w:rPr>
          <w:rFonts w:ascii="TH SarabunIT๙" w:eastAsia="Sarabun" w:hAnsi="TH SarabunIT๙" w:cs="TH SarabunIT๙"/>
          <w:sz w:val="32"/>
          <w:szCs w:val="32"/>
        </w:rPr>
        <w:t xml:space="preserve"> ITA)</w:t>
      </w:r>
    </w:p>
    <w:p w14:paraId="77E55C99" w14:textId="77777777" w:rsidR="00144205" w:rsidRPr="00144205" w:rsidRDefault="00144205" w:rsidP="00144205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351E5EE1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692ABCF8" w14:textId="700C97DD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สถานีตำรวจภูธรย่านยาว</w:t>
      </w:r>
      <w:r w:rsidRPr="0014420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>ทุกนาย</w:t>
      </w:r>
    </w:p>
    <w:p w14:paraId="27A07121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คำนิยาม</w:t>
      </w:r>
    </w:p>
    <w:p w14:paraId="5120BC34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"สินบน"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 ไม่ว่าการนั้นชอบหรือมิชอบด้วยกฎหมาย ตามที่ผู้จ่ายเงินสินบนต้องการ รวมถึงการรับของขวัญ 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6FE10016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 หรือในขณะรับ หรือในอนาคต</w:t>
      </w:r>
    </w:p>
    <w:p w14:paraId="25CD4D18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"ทรัพย์สิน"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50136A5C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"การรับทรัพย์สินหรือประโยชน์อื่นใดโดยธรรมจรรยา"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หมายถึง การรับทรัพย์สินหรือประโยชน์อื่นใดจากญาติ หรือจากบุคคลที่ให้กันในโอกาสต่างๆ โดยปกติตามขนบธรรมเนียมประเพณี หรือวัฒนธรรม หรือให้กันตามมารยาทที่ปฏิบัติกันในสังคม</w:t>
      </w:r>
    </w:p>
    <w:p w14:paraId="13E420B1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"ญาติ" 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>หมายถึง บุพการี ผู้สืบสันดาน พี่น้องร่วมบิดามารดา หรือร่วมบิดาหรือมารดาเดียวกัน    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31C6F4E7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>"ประโยชน์อื่นใด"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หมายถึง สิ่งที่มีมูลค่า ได้แก่ 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38AE0A26" w14:textId="5852FB3D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"การปฏิบัติหน้าที่"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หมายความว่า เป็นการกระทำหรือการปฏิบัติหน้าที่ของเจ้าหน้าที่รัฐ 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  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7C8318B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"ผู้บังคับบัญชา"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26215DE4" w14:textId="42335C43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"ผู้ใต้บังคับบัญชา"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หมายถึง ข้าราชการตำรวจในสังกัด สถานีตำรวจภูธรย่านยาวทุกนายนอกเหนือจากผู้บังคับบัญชา</w:t>
      </w:r>
    </w:p>
    <w:p w14:paraId="691BB6BD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673E525D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5CEAB497" w14:textId="625EDC2A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๑. ห้ามมิให้ข้าราชการตำรวจในสังกัดสถานีตำรวจภูธรย่านยาวทุกนาย เข้าไปมีส่วนเกี่ยวข้อง           ในการให้หรือรับสินบนทุกรูปแบบไม่ว่าทางตรงหรือทางอ้อม</w:t>
      </w:r>
    </w:p>
    <w:p w14:paraId="331EF9E5" w14:textId="344C7C85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๒. ห้ามมิให้ข้าราชการตำรวจในสังกัดสถานีตำรวจภูธรย่านยาวทุกนาย เรียกร้องหรือรับสินบนเพื่อประโยชน์ส่วนตนหรือประโยชน์ของบุคคลอื่น</w:t>
      </w:r>
    </w:p>
    <w:p w14:paraId="46659564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3. ให้ถือปฏิบัติตามนโยบายการต่อต้านการทุจริตคอร</w:t>
      </w:r>
      <w:proofErr w:type="spellStart"/>
      <w:r w:rsidRPr="00144205">
        <w:rPr>
          <w:rFonts w:ascii="TH SarabunIT๙" w:eastAsia="Sarabun" w:hAnsi="TH SarabunIT๙" w:cs="TH SarabunIT๙"/>
          <w:sz w:val="32"/>
          <w:szCs w:val="32"/>
          <w:cs/>
        </w:rPr>
        <w:t>์รัปชั่น</w:t>
      </w:r>
      <w:proofErr w:type="spellEnd"/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โดยไม่เข้าไปเกี่ยวข้องกับการทุจริตคอร</w:t>
      </w:r>
      <w:proofErr w:type="spellStart"/>
      <w:r w:rsidRPr="00144205">
        <w:rPr>
          <w:rFonts w:ascii="TH SarabunIT๙" w:eastAsia="Sarabun" w:hAnsi="TH SarabunIT๙" w:cs="TH SarabunIT๙"/>
          <w:sz w:val="32"/>
          <w:szCs w:val="32"/>
          <w:cs/>
        </w:rPr>
        <w:t>์รัปชั่น</w:t>
      </w:r>
      <w:proofErr w:type="spellEnd"/>
      <w:r w:rsidRPr="00144205">
        <w:rPr>
          <w:rFonts w:ascii="TH SarabunIT๙" w:eastAsia="Sarabun" w:hAnsi="TH SarabunIT๙" w:cs="TH SarabunIT๙"/>
          <w:sz w:val="32"/>
          <w:szCs w:val="32"/>
          <w:cs/>
        </w:rPr>
        <w:t>ไม่ว่าจะโดยทางตรงหรือทางอ้อม</w:t>
      </w:r>
    </w:p>
    <w:p w14:paraId="4220F6F1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05AE5EAF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5. ไม่กระทำการใดๆ ที่เข้าข่ายเป็นการให้หรือรับสินบน</w:t>
      </w:r>
    </w:p>
    <w:p w14:paraId="0D731EF8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6. 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1477B6D6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4FADDFB2" w14:textId="5BB87D12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lastRenderedPageBreak/>
        <w:t>8. การรับทรัพย์สินหรือประโยชน์อื่นใด โดยธรรมจรรยา ให้ข้าราชการตำรวจในสังกัด สถานีตำรวจภูธรย่านยาวทุกนาย ให้ถือปฏิบัติตามประกาศ คณะกรรมการป้องกันและปราบปรามการทุจริตแห่งชาติ         เรื่องหลักเกณฑ์การรับทรัพย์สินหรือประโยชน์อื่นใดโดยธรรมจรรยาของเจ้าหน้าที่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5C6B9318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5F6DAFC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0A3BB22B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๑.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     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2F2ECD13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   การไม่ปฏิบัติตามได้</w:t>
      </w:r>
    </w:p>
    <w:p w14:paraId="317E273F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๓. ผู้บังคับบัญชาตามคำสั่งกรมตำรวจ ที่ ๑๒๑๒/๒๕๓๗ ลงวันที่ ๑ ตุลาคม 2537 มีอำนาจหน้าที่     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4FB47174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871599D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0F87BA26" w14:textId="3950600D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๑. ผู้กำกับการสถานีตำรวจภูธรย่านยาว 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Pr="00144205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144205">
        <w:rPr>
          <w:rFonts w:ascii="TH SarabunIT๙" w:eastAsia="Sarabun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64FCFCAC" w14:textId="1578C802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ให้รายงานผู้กำกับการสถานีตำรวจภูธรย่านยาวทราบโดยเร็ว</w:t>
      </w:r>
    </w:p>
    <w:p w14:paraId="58764D84" w14:textId="1F91FECD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๓. สถานีตำรวจภูธรย่านยาว จัดให้มีการทบทวนและปรับปรุงแนวทางการปฏิบัติตามความ</w:t>
      </w:r>
    </w:p>
    <w:p w14:paraId="4D88A488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เหมาะสมหรือตามการเปลี่ยนแปลงของปัจจัยต่างๆที่มีนัยสำคัญ</w:t>
      </w:r>
    </w:p>
    <w:p w14:paraId="0E1CDE9C" w14:textId="03919FD4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4. ให้ฝ่ายอำนวยการ สถานีตำรวจภูธรย่านยาว จัดทำข้อมูลสถิติการการรับสินบน หรือการรับ</w:t>
      </w:r>
    </w:p>
    <w:p w14:paraId="0494BB0D" w14:textId="03D32DD4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รายงานให้ผู้กำกับการ         สถานีตำรวจภูธรย่านยาว ทราบทุกไตรมาส</w:t>
      </w:r>
    </w:p>
    <w:p w14:paraId="6BEFAA26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45F5522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>ช่องทางการร้องเรียน/แจ้งเบาะแส</w:t>
      </w:r>
    </w:p>
    <w:p w14:paraId="3851F7C2" w14:textId="12A84339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๑. ที่ทำการ สถานีตำรวจภูธรย่านยาว</w:t>
      </w:r>
    </w:p>
    <w:p w14:paraId="3B9A915D" w14:textId="1545AE9B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2. ทางไปรษณีย์ สถานีตำรวจภูธรย่านยาว</w:t>
      </w:r>
      <w:r w:rsidRPr="00144205">
        <w:rPr>
          <w:rFonts w:ascii="TH SarabunIT๙" w:eastAsia="Sarabun" w:hAnsi="TH SarabunIT๙" w:cs="TH SarabunIT๙"/>
          <w:sz w:val="32"/>
          <w:szCs w:val="32"/>
        </w:rPr>
        <w:t xml:space="preserve"> 17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หมู่ 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>4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ต.ย่านยาว อ.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>เมืองพิจิตร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 จว.พิจิตร 66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>000</w:t>
      </w:r>
    </w:p>
    <w:p w14:paraId="33C765FE" w14:textId="7909B47A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๓. ทางโทรศัพท์ หมายเลข 0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>56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>-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>605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>-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>090</w:t>
      </w:r>
    </w:p>
    <w:p w14:paraId="03A08683" w14:textId="06FA7E8C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๔. ทางโทรสาร หมายเลข 0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>56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>-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>605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>-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>090</w:t>
      </w:r>
    </w:p>
    <w:p w14:paraId="4054FCC6" w14:textId="1EFF501D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 xml:space="preserve">๕. ทาง </w:t>
      </w:r>
      <w:r w:rsidRPr="00144205">
        <w:rPr>
          <w:rFonts w:ascii="TH SarabunIT๙" w:eastAsia="Sarabun" w:hAnsi="TH SarabunIT๙" w:cs="TH SarabunIT๙"/>
          <w:sz w:val="32"/>
          <w:szCs w:val="32"/>
        </w:rPr>
        <w:t>Email : Yanyaopolice191@gmail.com</w:t>
      </w:r>
    </w:p>
    <w:p w14:paraId="1771FFB7" w14:textId="1C8B74C4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๖. เว็บไซต์สถานีตำรวจภูธรย่านยาว</w:t>
      </w:r>
      <w:r w:rsidRPr="00144205">
        <w:rPr>
          <w:rFonts w:ascii="TH SarabunIT๙" w:eastAsia="Sarabun" w:hAnsi="TH SarabunIT๙" w:cs="TH SarabunIT๙"/>
          <w:sz w:val="32"/>
          <w:szCs w:val="32"/>
        </w:rPr>
        <w:t xml:space="preserve"> http://yanyaw.phichit.police.go.th/</w:t>
      </w:r>
    </w:p>
    <w:p w14:paraId="0B6BC369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03441E6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4420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2FD0FB95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10F5CB80" w14:textId="2AB169E1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  <w:r w:rsidRPr="00144205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144205">
        <w:rPr>
          <w:rFonts w:ascii="TH SarabunIT๙" w:eastAsia="Sarabun" w:hAnsi="TH SarabunIT๙" w:cs="TH SarabunIT๙"/>
          <w:sz w:val="32"/>
          <w:szCs w:val="32"/>
          <w:cs/>
        </w:rPr>
        <w:t>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จะต้องแจ้งให้หน่วยงานที่เกี่ยวข้องทราบและให้ความคุ้มครองแก่ผู้ร้องดังนี้ "ให้ผู้บังคับบัญชาใช้ดุลพินิจสั่งการตามสมควรเพื่อคุ้มครองผู้ร้อง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 ร้องเรียนระบุในคำร้อง 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514180DF" w14:textId="77777777" w:rsid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4434B5E" w14:textId="77777777" w:rsid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68F93EA8" w14:textId="77777777" w:rsid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32B15B1" w14:textId="77777777" w:rsid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408CA0AD" w14:textId="3CE5B3AF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lastRenderedPageBreak/>
        <w:t>2.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6DFCE902" w14:textId="77777777" w:rsidR="00144205" w:rsidRPr="00144205" w:rsidRDefault="00144205" w:rsidP="0014420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1DB98C1F" w14:textId="72414598" w:rsidR="00B5506F" w:rsidRPr="00144205" w:rsidRDefault="00144205" w:rsidP="00B5506F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144205">
        <w:rPr>
          <w:rFonts w:ascii="TH SarabunIT๙" w:eastAsia="Sarabun" w:hAnsi="TH SarabunIT๙" w:cs="TH SarabunIT๙"/>
          <w:sz w:val="32"/>
          <w:szCs w:val="32"/>
          <w:cs/>
        </w:rPr>
        <w:t>4. คุ้มครองผู้ร้องเรียนไม่ให้ถูกกลั่นแกล้ง</w:t>
      </w:r>
    </w:p>
    <w:p w14:paraId="6D4CF001" w14:textId="25EFA874" w:rsidR="0057501A" w:rsidRDefault="00B5506F" w:rsidP="009D527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24DC8FBF" w14:textId="77777777" w:rsidR="00B5506F" w:rsidRDefault="00B5506F" w:rsidP="009D527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120274E" w14:textId="37E3F91C" w:rsidR="009D5271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25E6E5" w14:textId="3E693921" w:rsidR="009D5271" w:rsidRPr="00144205" w:rsidRDefault="00D573B0" w:rsidP="009D5271">
      <w:pPr>
        <w:spacing w:after="0"/>
        <w:ind w:left="2160" w:firstLine="720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0D8CA5" wp14:editId="65C18F5D">
            <wp:simplePos x="0" y="0"/>
            <wp:positionH relativeFrom="column">
              <wp:posOffset>3248129</wp:posOffset>
            </wp:positionH>
            <wp:positionV relativeFrom="paragraph">
              <wp:posOffset>120650</wp:posOffset>
            </wp:positionV>
            <wp:extent cx="1943100" cy="1042726"/>
            <wp:effectExtent l="0" t="0" r="0" b="5080"/>
            <wp:wrapNone/>
            <wp:docPr id="1084496752" name="รูปภาพ 1" descr="รูปภาพประกอบด้วย ความมืด, ภาพหน้าจอ, สีดำ, ไลน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96752" name="รูปภาพ 1" descr="รูปภาพประกอบด้วย ความมืด, ภาพหน้าจอ, สีดำ, ไลน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" t="7880" r="3445" b="6614"/>
                    <a:stretch/>
                  </pic:blipFill>
                  <pic:spPr bwMode="auto">
                    <a:xfrm>
                      <a:off x="0" y="0"/>
                      <a:ext cx="1943100" cy="104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144205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677C94" w:rsidRPr="001442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864C3" w:rsidRPr="001442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4205">
        <w:rPr>
          <w:rFonts w:ascii="TH SarabunIT๙" w:hAnsi="TH SarabunIT๙" w:cs="TH SarabunIT๙"/>
          <w:sz w:val="32"/>
          <w:szCs w:val="32"/>
          <w:cs/>
        </w:rPr>
        <w:t>1</w:t>
      </w:r>
      <w:r w:rsidR="00677C94" w:rsidRPr="0014420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44205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677C94" w:rsidRPr="001442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64C3" w:rsidRPr="00144205">
        <w:rPr>
          <w:rFonts w:ascii="TH SarabunIT๙" w:hAnsi="TH SarabunIT๙" w:cs="TH SarabunIT๙"/>
          <w:sz w:val="32"/>
          <w:szCs w:val="32"/>
          <w:cs/>
        </w:rPr>
        <w:t xml:space="preserve">   พ.ศ. </w:t>
      </w:r>
      <w:r w:rsidR="007864C3" w:rsidRPr="00144205">
        <w:rPr>
          <w:rFonts w:ascii="TH SarabunIT๙" w:hAnsi="TH SarabunIT๙" w:cs="TH SarabunIT๙"/>
          <w:sz w:val="32"/>
          <w:szCs w:val="32"/>
        </w:rPr>
        <w:t>256</w:t>
      </w:r>
      <w:r w:rsidR="00D65411">
        <w:rPr>
          <w:rFonts w:ascii="TH SarabunIT๙" w:hAnsi="TH SarabunIT๙" w:cs="TH SarabunIT๙"/>
          <w:sz w:val="32"/>
          <w:szCs w:val="32"/>
        </w:rPr>
        <w:t>8</w:t>
      </w:r>
    </w:p>
    <w:p w14:paraId="3894B1E0" w14:textId="2F7CB046" w:rsidR="009D5271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</w:p>
    <w:p w14:paraId="3B78B8AA" w14:textId="77777777" w:rsidR="009D5271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</w:p>
    <w:p w14:paraId="12093704" w14:textId="590FE18B" w:rsidR="009D5271" w:rsidRPr="00677C94" w:rsidRDefault="00677C94" w:rsidP="00677C94">
      <w:pPr>
        <w:spacing w:after="0"/>
        <w:ind w:left="21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พันตำรวจ</w:t>
      </w:r>
      <w:r w:rsidR="00D573B0">
        <w:rPr>
          <w:rFonts w:ascii="TH SarabunPSK" w:hAnsi="TH SarabunPSK" w:cs="TH SarabunPSK" w:hint="cs"/>
          <w:sz w:val="28"/>
          <w:cs/>
        </w:rPr>
        <w:t>โท</w:t>
      </w:r>
    </w:p>
    <w:p w14:paraId="3BF85C4B" w14:textId="55E193CC" w:rsidR="007864C3" w:rsidRPr="00D70209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7864C3">
        <w:rPr>
          <w:rFonts w:ascii="TH SarabunPSK" w:hAnsi="TH SarabunPSK" w:cs="TH SarabunPSK"/>
          <w:sz w:val="32"/>
          <w:szCs w:val="32"/>
          <w:cs/>
        </w:rPr>
        <w:t>(</w:t>
      </w:r>
      <w:r w:rsidR="00D573B0">
        <w:rPr>
          <w:rFonts w:ascii="TH SarabunPSK" w:hAnsi="TH SarabunPSK" w:cs="TH SarabunPSK" w:hint="cs"/>
          <w:sz w:val="32"/>
          <w:szCs w:val="32"/>
          <w:cs/>
        </w:rPr>
        <w:t xml:space="preserve"> สัญญา พุ่มคนสิน </w:t>
      </w:r>
      <w:r w:rsidR="007864C3" w:rsidRPr="00D70209">
        <w:rPr>
          <w:rFonts w:ascii="TH SarabunPSK" w:hAnsi="TH SarabunPSK" w:cs="TH SarabunPSK"/>
          <w:sz w:val="32"/>
          <w:szCs w:val="32"/>
          <w:cs/>
        </w:rPr>
        <w:t>)</w:t>
      </w:r>
    </w:p>
    <w:p w14:paraId="22BD7F5F" w14:textId="6C88AB96" w:rsidR="0057501A" w:rsidRPr="007864C3" w:rsidRDefault="007864C3" w:rsidP="001442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D70209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D573B0">
        <w:rPr>
          <w:rFonts w:ascii="TH SarabunPSK" w:hAnsi="TH SarabunPSK" w:cs="TH SarabunPSK" w:hint="cs"/>
          <w:sz w:val="32"/>
          <w:szCs w:val="32"/>
          <w:cs/>
        </w:rPr>
        <w:t>สารวัตรสถานีตำรวจภูธรย่านยาว จังหวัดพิจิตร</w:t>
      </w:r>
    </w:p>
    <w:sectPr w:rsidR="0057501A" w:rsidRPr="007864C3" w:rsidSect="008B1FC7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11700F"/>
    <w:rsid w:val="00144205"/>
    <w:rsid w:val="00157D05"/>
    <w:rsid w:val="00192394"/>
    <w:rsid w:val="001F1136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491D50"/>
    <w:rsid w:val="00525A38"/>
    <w:rsid w:val="0054317B"/>
    <w:rsid w:val="0054345E"/>
    <w:rsid w:val="0057501A"/>
    <w:rsid w:val="00576394"/>
    <w:rsid w:val="00614812"/>
    <w:rsid w:val="00677C94"/>
    <w:rsid w:val="007053F1"/>
    <w:rsid w:val="007567C2"/>
    <w:rsid w:val="007864C3"/>
    <w:rsid w:val="007C39AB"/>
    <w:rsid w:val="008B1FC7"/>
    <w:rsid w:val="00930D58"/>
    <w:rsid w:val="009829B4"/>
    <w:rsid w:val="009943C6"/>
    <w:rsid w:val="009D5271"/>
    <w:rsid w:val="00A23940"/>
    <w:rsid w:val="00A25E7F"/>
    <w:rsid w:val="00A53361"/>
    <w:rsid w:val="00A8074E"/>
    <w:rsid w:val="00A84932"/>
    <w:rsid w:val="00B122F3"/>
    <w:rsid w:val="00B5506F"/>
    <w:rsid w:val="00B86A5F"/>
    <w:rsid w:val="00B930F8"/>
    <w:rsid w:val="00C17DB0"/>
    <w:rsid w:val="00C4206D"/>
    <w:rsid w:val="00C461BE"/>
    <w:rsid w:val="00C97A72"/>
    <w:rsid w:val="00D0234F"/>
    <w:rsid w:val="00D34AC6"/>
    <w:rsid w:val="00D573B0"/>
    <w:rsid w:val="00D65411"/>
    <w:rsid w:val="00D80918"/>
    <w:rsid w:val="00D95B83"/>
    <w:rsid w:val="00DA6490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0A5C8A85-F213-4A64-942D-9F0F0F8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21D7-6D86-4A78-BE97-F405CE99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Revolution Steam</cp:lastModifiedBy>
  <cp:revision>2</cp:revision>
  <cp:lastPrinted>2024-04-24T04:09:00Z</cp:lastPrinted>
  <dcterms:created xsi:type="dcterms:W3CDTF">2025-04-16T18:11:00Z</dcterms:created>
  <dcterms:modified xsi:type="dcterms:W3CDTF">2025-04-16T18:11:00Z</dcterms:modified>
</cp:coreProperties>
</file>